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21 января 2018 г на территории Академии стрелкового спорта "Ижора" состоится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П</w:t>
      </w:r>
      <w:proofErr w:type="gramEnd"/>
      <w:r>
        <w:rPr>
          <w:rFonts w:ascii="Verdana" w:hAnsi="Verdana"/>
          <w:color w:val="000000"/>
          <w:sz w:val="25"/>
          <w:szCs w:val="25"/>
        </w:rPr>
        <w:t xml:space="preserve">ервый этап Кубка Ленинградской области по </w:t>
      </w:r>
      <w:proofErr w:type="spellStart"/>
      <w:r>
        <w:rPr>
          <w:rFonts w:ascii="Verdana" w:hAnsi="Verdana"/>
          <w:color w:val="000000"/>
          <w:sz w:val="25"/>
          <w:szCs w:val="25"/>
        </w:rPr>
        <w:t>Спортинг-компакт</w:t>
      </w:r>
      <w:proofErr w:type="spellEnd"/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br/>
        <w:t xml:space="preserve">Программа соревнований: </w:t>
      </w:r>
      <w:proofErr w:type="spellStart"/>
      <w:r>
        <w:rPr>
          <w:rFonts w:ascii="Verdana" w:hAnsi="Verdana"/>
          <w:color w:val="000000"/>
          <w:sz w:val="25"/>
          <w:szCs w:val="25"/>
        </w:rPr>
        <w:t>Спортинг-компакт</w:t>
      </w:r>
      <w:proofErr w:type="spellEnd"/>
      <w:r>
        <w:rPr>
          <w:rFonts w:ascii="Verdana" w:hAnsi="Verdana"/>
          <w:color w:val="000000"/>
          <w:sz w:val="25"/>
          <w:szCs w:val="25"/>
        </w:rPr>
        <w:t>, 100 мишеней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Место: </w:t>
      </w:r>
      <w:proofErr w:type="gramStart"/>
      <w:r>
        <w:rPr>
          <w:rFonts w:ascii="Verdana" w:hAnsi="Verdana"/>
          <w:color w:val="000000"/>
          <w:sz w:val="25"/>
          <w:szCs w:val="25"/>
        </w:rPr>
        <w:t>г</w:t>
      </w:r>
      <w:proofErr w:type="gramEnd"/>
      <w:r>
        <w:rPr>
          <w:rFonts w:ascii="Verdana" w:hAnsi="Verdana"/>
          <w:color w:val="000000"/>
          <w:sz w:val="25"/>
          <w:szCs w:val="25"/>
        </w:rPr>
        <w:t>. Санкт-Петербург, г. Колпино,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Вознесенское шоссе, д.64 литера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В</w:t>
      </w:r>
      <w:proofErr w:type="gramEnd"/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Стрелковый объект: Академия стрелкового спорта "Ижора"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Регистрация участников: 15-20.01.2018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Пристрелка: 15-20.01.2018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Работа комиссии по допуску: 15-20.01.2018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Настройка полетов для упражнения '</w:t>
      </w:r>
      <w:proofErr w:type="spellStart"/>
      <w:r>
        <w:rPr>
          <w:rFonts w:ascii="Verdana" w:hAnsi="Verdana"/>
          <w:color w:val="000000"/>
          <w:sz w:val="25"/>
          <w:szCs w:val="25"/>
        </w:rPr>
        <w:t>Спортинг-компакт</w:t>
      </w:r>
      <w:proofErr w:type="spellEnd"/>
      <w:r>
        <w:rPr>
          <w:rFonts w:ascii="Verdana" w:hAnsi="Verdana"/>
          <w:color w:val="000000"/>
          <w:sz w:val="25"/>
          <w:szCs w:val="25"/>
        </w:rPr>
        <w:t>' 15-20.01.2018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21 января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Открытие соревнований 09:30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'</w:t>
      </w:r>
      <w:proofErr w:type="spellStart"/>
      <w:r>
        <w:rPr>
          <w:rFonts w:ascii="Verdana" w:hAnsi="Verdana"/>
          <w:color w:val="000000"/>
          <w:sz w:val="25"/>
          <w:szCs w:val="25"/>
        </w:rPr>
        <w:t>Спортинг-компакт</w:t>
      </w:r>
      <w:proofErr w:type="spellEnd"/>
      <w:r>
        <w:rPr>
          <w:rFonts w:ascii="Verdana" w:hAnsi="Verdana"/>
          <w:color w:val="000000"/>
          <w:sz w:val="25"/>
          <w:szCs w:val="25"/>
        </w:rPr>
        <w:t>' - 100 мишеней 10:00 - 18:00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- Закрытие соревнований. Награждение призёров и победителей 18:00 - 19:00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выполнения норматива на Всероссийских соревнованиях по стендовой стрельбе):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Мужчины: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А - МСМК, МС;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 - КМС, 1 разряд;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 - остальные;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Женщины;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Ветераны (с 1 января 1953 г. р. по 31 декабря 1962);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Суперветераны (до 1 января 1953 г.р.);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Юниоры (с 1 января 1998 г.р. по 31 декабря 2004 г.р.);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Возраст спортсмена определяется на начало каждого календарного года с 01 января по 31 декабря.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Личное первенство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 xml:space="preserve">Требования к участникам и условия их допуска: 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Спортсмены обязаны прибыть на спортивные соревнования со своим исправным ружьем;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На спортивных соревнованиях проводится контроль снаряжения и боеприпасов.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Спортсмены с полуавтоматическим оружием к пристрелке и к участию в соревнованиях не допускаются;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К пристрелке и участию в соревнованиях допускаются только спортсмены, использующие патроны заводского производства с навеской не более 28 грамм и дробью не крупнее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?</w:t>
      </w:r>
      <w:proofErr w:type="gramEnd"/>
      <w:r>
        <w:rPr>
          <w:rFonts w:ascii="Verdana" w:hAnsi="Verdana"/>
          <w:color w:val="000000"/>
          <w:sz w:val="25"/>
          <w:szCs w:val="25"/>
        </w:rPr>
        <w:t>7 (2,5 мм);</w:t>
      </w: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Спортсмены без средств защиты органов зрения и слуха к участию в пристрелке и соревнованиях не допускаются;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Стартовый взнос: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Мужчины - 2000 рублей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Женщины - 1500 рублей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Ветераны - 1500 рублей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Суперветераны - 1500 рублей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Юниоры - 1500 рублей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Пристрелка в стоимость стартового взноса не входит.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lastRenderedPageBreak/>
        <w:t>Пристрелка осуществляется из расчета 12 рублей за мишень.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​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Предварительная заявка на участие в спортивных соревнованиях направляется не позднее, чем за 1 день до начала спортивных соревнований в ООО 'Академия стрелкового спорта 'Ижора': г. Санкт-Петербург, г. Колпино, Вознесенское шоссе, д. 64 литер</w:t>
      </w:r>
      <w:proofErr w:type="gramStart"/>
      <w:r>
        <w:rPr>
          <w:rFonts w:ascii="Verdana" w:hAnsi="Verdana"/>
          <w:color w:val="000000"/>
          <w:sz w:val="25"/>
          <w:szCs w:val="25"/>
        </w:rPr>
        <w:t xml:space="preserve"> В</w:t>
      </w:r>
      <w:proofErr w:type="gramEnd"/>
      <w:r>
        <w:rPr>
          <w:rFonts w:ascii="Verdana" w:hAnsi="Verdana"/>
          <w:color w:val="000000"/>
          <w:sz w:val="25"/>
          <w:szCs w:val="25"/>
        </w:rPr>
        <w:t>;</w:t>
      </w:r>
    </w:p>
    <w:p w:rsidR="00AA03DE" w:rsidRDefault="00AA03DE" w:rsidP="00AA03DE">
      <w:pPr>
        <w:pStyle w:val="a3"/>
        <w:shd w:val="clear" w:color="auto" w:fill="F7F7F7"/>
        <w:rPr>
          <w:rFonts w:ascii="Verdana" w:hAnsi="Verdana"/>
          <w:color w:val="000000"/>
          <w:sz w:val="25"/>
          <w:szCs w:val="25"/>
        </w:rPr>
      </w:pPr>
      <w:r>
        <w:rPr>
          <w:rFonts w:ascii="Verdana" w:hAnsi="Verdana"/>
          <w:color w:val="000000"/>
          <w:sz w:val="25"/>
          <w:szCs w:val="25"/>
        </w:rPr>
        <w:t>телефон: +7-911-105-25-25; info@izhora-academy.com; sport@dyusk-sips-spb.com.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A03DE"/>
    <w:rsid w:val="0003041D"/>
    <w:rsid w:val="00181553"/>
    <w:rsid w:val="001F0A03"/>
    <w:rsid w:val="0020339C"/>
    <w:rsid w:val="00393C99"/>
    <w:rsid w:val="003D689E"/>
    <w:rsid w:val="005E57C4"/>
    <w:rsid w:val="0067232E"/>
    <w:rsid w:val="007D3C72"/>
    <w:rsid w:val="00AA03DE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03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355</Words>
  <Characters>2024</Characters>
  <Application>Microsoft Office Word</Application>
  <DocSecurity>0</DocSecurity>
  <Lines>16</Lines>
  <Paragraphs>4</Paragraphs>
  <ScaleCrop>false</ScaleCrop>
  <Company>Microsoft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2018-11-09T12:14:00Z</dcterms:created>
  <dcterms:modified xsi:type="dcterms:W3CDTF">2018-11-09T12:14:00Z</dcterms:modified>
</cp:coreProperties>
</file>