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CB" w:rsidRPr="001B60CB" w:rsidRDefault="00A05047" w:rsidP="001B60CB">
      <w:pPr>
        <w:pStyle w:val="a3"/>
        <w:spacing w:after="0" w:afterAutospacing="0" w:line="360" w:lineRule="auto"/>
        <w:jc w:val="center"/>
        <w:rPr>
          <w:b/>
          <w:sz w:val="40"/>
        </w:rPr>
      </w:pPr>
      <w:r>
        <w:rPr>
          <w:b/>
          <w:noProof/>
          <w:sz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3" name="Рисунок 2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664">
        <w:rPr>
          <w:b/>
          <w:noProof/>
          <w:sz w:val="32"/>
        </w:rPr>
        <w:t xml:space="preserve"> </w:t>
      </w:r>
      <w:r w:rsidR="00AD1F49">
        <w:rPr>
          <w:b/>
          <w:noProof/>
          <w:sz w:val="32"/>
        </w:rPr>
        <w:t xml:space="preserve"> </w:t>
      </w:r>
      <w:r w:rsidR="00005C27">
        <w:rPr>
          <w:b/>
          <w:noProof/>
          <w:sz w:val="32"/>
        </w:rPr>
        <w:t xml:space="preserve"> </w:t>
      </w:r>
      <w:r w:rsidR="001B60CB" w:rsidRPr="001B60CB">
        <w:rPr>
          <w:b/>
          <w:noProof/>
          <w:sz w:val="32"/>
        </w:rPr>
        <w:t>Положение</w:t>
      </w:r>
    </w:p>
    <w:p w:rsidR="001D3957" w:rsidRPr="00D9771C" w:rsidRDefault="00430AE7" w:rsidP="001B60CB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 w:rsidR="00052242">
        <w:rPr>
          <w:b/>
          <w:color w:val="000000"/>
          <w:sz w:val="28"/>
          <w:szCs w:val="28"/>
          <w:lang w:val="en-US"/>
        </w:rPr>
        <w:t>I</w:t>
      </w:r>
      <w:r w:rsidR="004B6922">
        <w:rPr>
          <w:b/>
          <w:color w:val="000000"/>
          <w:sz w:val="28"/>
          <w:szCs w:val="28"/>
          <w:lang w:val="en-US"/>
        </w:rPr>
        <w:t>I</w:t>
      </w:r>
      <w:r w:rsidR="00052242" w:rsidRPr="00052242">
        <w:rPr>
          <w:b/>
          <w:color w:val="000000"/>
          <w:sz w:val="28"/>
          <w:szCs w:val="28"/>
        </w:rPr>
        <w:t xml:space="preserve"> </w:t>
      </w:r>
      <w:r w:rsidR="00052242">
        <w:rPr>
          <w:b/>
          <w:color w:val="000000"/>
          <w:sz w:val="28"/>
          <w:szCs w:val="28"/>
        </w:rPr>
        <w:t>этап</w:t>
      </w:r>
      <w:r w:rsidR="00D9771C" w:rsidRPr="00D9771C">
        <w:rPr>
          <w:b/>
          <w:color w:val="000000"/>
          <w:sz w:val="28"/>
          <w:szCs w:val="28"/>
        </w:rPr>
        <w:t xml:space="preserve"> К</w:t>
      </w:r>
      <w:r w:rsidR="001D3957" w:rsidRPr="00D9771C">
        <w:rPr>
          <w:b/>
          <w:color w:val="000000"/>
          <w:sz w:val="28"/>
          <w:szCs w:val="28"/>
        </w:rPr>
        <w:t xml:space="preserve">убка ПСК </w:t>
      </w:r>
      <w:r w:rsidR="00D9771C" w:rsidRPr="00D9771C">
        <w:rPr>
          <w:b/>
          <w:color w:val="000000"/>
          <w:sz w:val="28"/>
          <w:szCs w:val="28"/>
        </w:rPr>
        <w:t>«</w:t>
      </w:r>
      <w:r w:rsidR="001D3957" w:rsidRPr="00D9771C">
        <w:rPr>
          <w:b/>
          <w:color w:val="000000"/>
          <w:sz w:val="28"/>
          <w:szCs w:val="28"/>
        </w:rPr>
        <w:t>Северянин</w:t>
      </w:r>
      <w:r w:rsidR="00D9771C" w:rsidRPr="00D9771C">
        <w:rPr>
          <w:b/>
          <w:color w:val="000000"/>
          <w:sz w:val="28"/>
          <w:szCs w:val="28"/>
        </w:rPr>
        <w:t>»</w:t>
      </w:r>
      <w:r w:rsidR="001D3957" w:rsidRPr="00D9771C">
        <w:rPr>
          <w:b/>
          <w:color w:val="000000"/>
          <w:sz w:val="28"/>
          <w:szCs w:val="28"/>
        </w:rPr>
        <w:t xml:space="preserve"> среди охотников</w:t>
      </w:r>
    </w:p>
    <w:p w:rsidR="001B60CB" w:rsidRDefault="001B60CB" w:rsidP="0076197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</w:p>
    <w:p w:rsidR="00734E8D" w:rsidRPr="00D9771C" w:rsidRDefault="006C387B" w:rsidP="0076197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D9771C">
        <w:rPr>
          <w:i/>
          <w:color w:val="000000"/>
        </w:rPr>
        <w:t xml:space="preserve">В рамках </w:t>
      </w:r>
      <w:r w:rsidR="00430AE7">
        <w:rPr>
          <w:i/>
          <w:color w:val="000000"/>
          <w:lang w:val="en-US"/>
        </w:rPr>
        <w:t>I</w:t>
      </w:r>
      <w:r w:rsidR="00B01D9B">
        <w:rPr>
          <w:i/>
          <w:color w:val="000000"/>
          <w:lang w:val="en-US"/>
        </w:rPr>
        <w:t>I</w:t>
      </w:r>
      <w:r w:rsidR="004B6922">
        <w:rPr>
          <w:i/>
          <w:color w:val="000000"/>
          <w:lang w:val="en-US"/>
        </w:rPr>
        <w:t>I</w:t>
      </w:r>
      <w:r w:rsidR="00B01D9B" w:rsidRPr="00B01D9B">
        <w:rPr>
          <w:i/>
          <w:color w:val="000000"/>
        </w:rPr>
        <w:t xml:space="preserve"> </w:t>
      </w:r>
      <w:r w:rsidR="00B01D9B">
        <w:rPr>
          <w:i/>
          <w:color w:val="000000"/>
        </w:rPr>
        <w:t>этапа Ку</w:t>
      </w:r>
      <w:r w:rsidRPr="00D9771C">
        <w:rPr>
          <w:i/>
          <w:color w:val="000000"/>
        </w:rPr>
        <w:t xml:space="preserve">бка ПСК </w:t>
      </w:r>
      <w:r w:rsidR="00B01D9B">
        <w:rPr>
          <w:i/>
          <w:color w:val="000000"/>
        </w:rPr>
        <w:t>«</w:t>
      </w:r>
      <w:r w:rsidRPr="00D9771C">
        <w:rPr>
          <w:i/>
          <w:color w:val="000000"/>
        </w:rPr>
        <w:t>С</w:t>
      </w:r>
      <w:r w:rsidR="00734E8D" w:rsidRPr="00D9771C">
        <w:rPr>
          <w:i/>
          <w:color w:val="000000"/>
        </w:rPr>
        <w:t>еверянин</w:t>
      </w:r>
      <w:r w:rsidR="00B01D9B">
        <w:rPr>
          <w:i/>
          <w:color w:val="000000"/>
        </w:rPr>
        <w:t>»</w:t>
      </w:r>
      <w:r w:rsidR="00734E8D" w:rsidRPr="00D9771C">
        <w:rPr>
          <w:i/>
          <w:color w:val="000000"/>
        </w:rPr>
        <w:t xml:space="preserve"> будет проходить одноименный турнир для охотников с упрощенной охотничьей программой.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Дисциплина: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спец</w:t>
      </w:r>
      <w:proofErr w:type="gramEnd"/>
      <w:r w:rsidR="00242D29" w:rsidRPr="00242D29">
        <w:rPr>
          <w:color w:val="000000"/>
        </w:rPr>
        <w:t xml:space="preserve">. </w:t>
      </w:r>
      <w:r>
        <w:rPr>
          <w:color w:val="000000"/>
        </w:rPr>
        <w:t xml:space="preserve">программа.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Дата:</w:t>
      </w:r>
      <w:r w:rsidR="00D332EB">
        <w:rPr>
          <w:color w:val="000000"/>
        </w:rPr>
        <w:t xml:space="preserve"> </w:t>
      </w:r>
      <w:r w:rsidR="00430AE7">
        <w:rPr>
          <w:color w:val="000000"/>
          <w:lang w:val="en-US"/>
        </w:rPr>
        <w:t>07</w:t>
      </w:r>
      <w:r w:rsidR="00DC71CD">
        <w:rPr>
          <w:color w:val="000000"/>
        </w:rPr>
        <w:t>.</w:t>
      </w:r>
      <w:r w:rsidR="004B6922">
        <w:rPr>
          <w:color w:val="000000"/>
        </w:rPr>
        <w:t>0</w:t>
      </w:r>
      <w:r w:rsidR="00430AE7">
        <w:rPr>
          <w:color w:val="000000"/>
          <w:lang w:val="en-US"/>
        </w:rPr>
        <w:t>8</w:t>
      </w:r>
      <w:r w:rsidR="00052242">
        <w:rPr>
          <w:color w:val="000000"/>
        </w:rPr>
        <w:t>.202</w:t>
      </w:r>
      <w:r w:rsidR="00737373">
        <w:rPr>
          <w:color w:val="000000"/>
        </w:rPr>
        <w:t>1</w:t>
      </w:r>
      <w:r w:rsidR="00D9771C">
        <w:rPr>
          <w:color w:val="000000"/>
        </w:rPr>
        <w:t>г.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Место проведения:</w:t>
      </w:r>
      <w:r>
        <w:rPr>
          <w:color w:val="000000"/>
        </w:rPr>
        <w:t xml:space="preserve"> ПСК «Северянин», Колпино, Вознесенское шоссе.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Регистрация:</w:t>
      </w:r>
      <w:r>
        <w:rPr>
          <w:color w:val="000000"/>
        </w:rPr>
        <w:t xml:space="preserve"> </w:t>
      </w:r>
      <w:r w:rsidR="00D9771C">
        <w:rPr>
          <w:color w:val="000000"/>
        </w:rPr>
        <w:t xml:space="preserve">предварительная по телефону 993-35-50 или </w:t>
      </w:r>
      <w:r>
        <w:rPr>
          <w:color w:val="000000"/>
        </w:rPr>
        <w:t xml:space="preserve"> </w:t>
      </w:r>
      <w:r w:rsidR="00D9771C" w:rsidRPr="00D9771C">
        <w:rPr>
          <w:color w:val="000000"/>
          <w:shd w:val="clear" w:color="auto" w:fill="FFFFFF"/>
        </w:rPr>
        <w:t>psk-severyanin@mail.ru</w:t>
      </w:r>
      <w:r w:rsidR="00D9771C">
        <w:rPr>
          <w:color w:val="000000"/>
          <w:shd w:val="clear" w:color="auto" w:fill="FFFFFF"/>
        </w:rPr>
        <w:t xml:space="preserve"> </w:t>
      </w:r>
      <w:r w:rsidR="00F4377C">
        <w:rPr>
          <w:color w:val="000000"/>
          <w:shd w:val="clear" w:color="auto" w:fill="FFFFFF"/>
        </w:rPr>
        <w:t>и в день соревнований с 8.30 до 09.45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Открытие соревнований</w:t>
      </w:r>
      <w:r w:rsidR="00242D29" w:rsidRPr="00D332EB">
        <w:rPr>
          <w:b/>
          <w:color w:val="000000"/>
        </w:rPr>
        <w:t xml:space="preserve"> </w:t>
      </w:r>
      <w:r w:rsidR="00242D29">
        <w:rPr>
          <w:color w:val="000000"/>
        </w:rPr>
        <w:t>−</w:t>
      </w:r>
      <w:r w:rsidR="00242D29" w:rsidRPr="00D332EB">
        <w:rPr>
          <w:color w:val="000000"/>
        </w:rPr>
        <w:t xml:space="preserve"> </w:t>
      </w:r>
      <w:r w:rsidR="00F4377C">
        <w:rPr>
          <w:color w:val="000000"/>
        </w:rPr>
        <w:t>0</w:t>
      </w:r>
      <w:r>
        <w:rPr>
          <w:color w:val="000000"/>
        </w:rPr>
        <w:t>9.</w:t>
      </w:r>
      <w:r w:rsidR="00F4377C">
        <w:rPr>
          <w:color w:val="000000"/>
        </w:rPr>
        <w:t>50</w:t>
      </w:r>
      <w:r>
        <w:rPr>
          <w:color w:val="000000"/>
        </w:rPr>
        <w:t xml:space="preserve">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Начало стрельбы</w:t>
      </w:r>
      <w:r>
        <w:rPr>
          <w:color w:val="000000"/>
        </w:rPr>
        <w:t xml:space="preserve"> </w:t>
      </w:r>
      <w:r w:rsidR="00242D29">
        <w:rPr>
          <w:color w:val="000000"/>
        </w:rPr>
        <w:t>−</w:t>
      </w:r>
      <w:r>
        <w:rPr>
          <w:color w:val="000000"/>
        </w:rPr>
        <w:t xml:space="preserve"> 10.00. </w:t>
      </w:r>
    </w:p>
    <w:p w:rsidR="00D9771C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Категории участников:</w:t>
      </w:r>
      <w:r>
        <w:rPr>
          <w:color w:val="000000"/>
        </w:rPr>
        <w:t xml:space="preserve"> 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охотники-вертикальшики</w:t>
      </w:r>
      <w:proofErr w:type="spellEnd"/>
      <w:r w:rsidRPr="00242D29">
        <w:rPr>
          <w:color w:val="000000"/>
        </w:rPr>
        <w:t>;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охотники-горизонтальшики</w:t>
      </w:r>
      <w:proofErr w:type="spellEnd"/>
      <w:r w:rsidRPr="00242D29">
        <w:rPr>
          <w:color w:val="000000"/>
        </w:rPr>
        <w:t>;</w:t>
      </w:r>
      <w:r w:rsidR="001D3957">
        <w:rPr>
          <w:color w:val="000000"/>
        </w:rPr>
        <w:t xml:space="preserve"> 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охотники-полуавтоматчики</w:t>
      </w:r>
      <w:proofErr w:type="spellEnd"/>
      <w:r w:rsidRPr="00242D29">
        <w:rPr>
          <w:color w:val="000000"/>
        </w:rPr>
        <w:t>;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</w:t>
      </w:r>
      <w:r w:rsidR="007F7BCF">
        <w:rPr>
          <w:color w:val="000000"/>
        </w:rPr>
        <w:t>и</w:t>
      </w:r>
      <w:r>
        <w:rPr>
          <w:color w:val="000000"/>
        </w:rPr>
        <w:t>ки-помповики</w:t>
      </w:r>
      <w:proofErr w:type="spellEnd"/>
      <w:r w:rsidRPr="00242D29">
        <w:rPr>
          <w:color w:val="000000"/>
        </w:rPr>
        <w:t>;</w:t>
      </w:r>
    </w:p>
    <w:p w:rsidR="004D1684" w:rsidRPr="004D1684" w:rsidRDefault="001D3957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охотники-одноствольщик</w:t>
      </w:r>
      <w:r w:rsidR="00242D29">
        <w:rPr>
          <w:color w:val="000000"/>
        </w:rPr>
        <w:t>и</w:t>
      </w:r>
      <w:proofErr w:type="spellEnd"/>
      <w:r w:rsidR="004D1684">
        <w:rPr>
          <w:color w:val="000000"/>
          <w:lang w:val="en-US"/>
        </w:rPr>
        <w:t>;</w:t>
      </w:r>
    </w:p>
    <w:p w:rsidR="00D9771C" w:rsidRDefault="004D1684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r>
        <w:rPr>
          <w:color w:val="000000"/>
        </w:rPr>
        <w:t>охотницы.</w:t>
      </w:r>
      <w:r w:rsidR="001D3957">
        <w:rPr>
          <w:color w:val="000000"/>
        </w:rPr>
        <w:t xml:space="preserve">                                                         </w:t>
      </w:r>
    </w:p>
    <w:p w:rsidR="00242D29" w:rsidRPr="00242D29" w:rsidRDefault="00632A66" w:rsidP="00632A6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П</w:t>
      </w:r>
      <w:r w:rsidR="00430FD1" w:rsidRPr="00242D29">
        <w:rPr>
          <w:color w:val="000000"/>
        </w:rPr>
        <w:t>омповики</w:t>
      </w:r>
      <w:proofErr w:type="spellEnd"/>
      <w:r w:rsidR="00430FD1" w:rsidRPr="00242D29">
        <w:rPr>
          <w:color w:val="000000"/>
        </w:rPr>
        <w:t xml:space="preserve"> и </w:t>
      </w:r>
      <w:proofErr w:type="spellStart"/>
      <w:r w:rsidR="00430FD1" w:rsidRPr="00242D29">
        <w:rPr>
          <w:color w:val="000000"/>
        </w:rPr>
        <w:t>полуавтоматчики</w:t>
      </w:r>
      <w:proofErr w:type="spellEnd"/>
      <w:r w:rsidR="00430FD1" w:rsidRPr="00242D29">
        <w:rPr>
          <w:color w:val="000000"/>
        </w:rPr>
        <w:t xml:space="preserve"> </w:t>
      </w:r>
      <w:r w:rsidR="00430FD1" w:rsidRPr="00761977">
        <w:rPr>
          <w:b/>
          <w:color w:val="000000"/>
          <w:highlight w:val="yellow"/>
        </w:rPr>
        <w:t>не ограничены в количестве патронов (сколько позволяет магазин)</w:t>
      </w:r>
      <w:r w:rsidR="00D9771C" w:rsidRPr="00761977">
        <w:rPr>
          <w:b/>
          <w:color w:val="000000"/>
          <w:highlight w:val="yellow"/>
        </w:rPr>
        <w:t>.</w:t>
      </w:r>
    </w:p>
    <w:p w:rsidR="00242D29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СТОИМОСТЬ УЧАСТИЯ: 1000 руб.</w:t>
      </w:r>
      <w:r w:rsidR="00007566">
        <w:rPr>
          <w:b/>
          <w:color w:val="000000"/>
          <w:u w:val="single"/>
        </w:rPr>
        <w:t xml:space="preserve"> </w:t>
      </w:r>
    </w:p>
    <w:p w:rsidR="00737373" w:rsidRDefault="00737373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u w:val="single"/>
        </w:rPr>
      </w:pP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Программа соревнований: </w:t>
      </w:r>
      <w:r w:rsidR="00D9771C">
        <w:rPr>
          <w:color w:val="000000"/>
        </w:rPr>
        <w:t>(</w:t>
      </w:r>
      <w:proofErr w:type="gramStart"/>
      <w:r>
        <w:rPr>
          <w:color w:val="000000"/>
        </w:rPr>
        <w:t>спец</w:t>
      </w:r>
      <w:proofErr w:type="gramEnd"/>
      <w:r w:rsidR="00242D29" w:rsidRPr="00242D29">
        <w:rPr>
          <w:color w:val="000000"/>
        </w:rPr>
        <w:t xml:space="preserve">. </w:t>
      </w:r>
      <w:r>
        <w:rPr>
          <w:color w:val="000000"/>
        </w:rPr>
        <w:t>программа</w:t>
      </w:r>
      <w:r w:rsidR="00D9771C">
        <w:rPr>
          <w:color w:val="000000"/>
        </w:rPr>
        <w:t>)</w:t>
      </w:r>
      <w:r>
        <w:rPr>
          <w:color w:val="000000"/>
        </w:rPr>
        <w:t xml:space="preserve"> 50 мишеней. Стрельба будет производиться на 2-х стрелковых площадках. 2 площадки по 25 мишеней на каждой.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Программа полетов будет указана на каждом стрелковом месте. </w:t>
      </w:r>
    </w:p>
    <w:p w:rsidR="00761977" w:rsidRDefault="00761977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ОПРЕДЕЛЕНИЕ ПОБЕДИТЕЛЕЙ</w:t>
      </w:r>
      <w:r w:rsidR="001D3957" w:rsidRPr="00D9771C">
        <w:rPr>
          <w:b/>
          <w:color w:val="000000"/>
        </w:rPr>
        <w:t>: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В каждой категории три лучших участника определяются по наибольшему количеству пораженных мишеней. При равенстве результатов – перестрелка дублетов до промаха. </w:t>
      </w:r>
    </w:p>
    <w:p w:rsidR="00761977" w:rsidRDefault="00761977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1D3957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D9771C">
        <w:rPr>
          <w:b/>
          <w:color w:val="000000"/>
        </w:rPr>
        <w:t>НАГ</w:t>
      </w:r>
      <w:r w:rsidR="00242D29">
        <w:rPr>
          <w:b/>
          <w:color w:val="000000"/>
        </w:rPr>
        <w:t>РАЖДЕНИЕ ПОБЕДИТЕЛЕЙ И ПРИЗЁРОВ</w:t>
      </w:r>
      <w:r w:rsidRPr="00D9771C">
        <w:rPr>
          <w:b/>
          <w:color w:val="000000"/>
        </w:rPr>
        <w:t>:</w:t>
      </w:r>
    </w:p>
    <w:p w:rsidR="001D3957" w:rsidRPr="004D1684" w:rsidRDefault="00E305C2" w:rsidP="00761977">
      <w:pPr>
        <w:pStyle w:val="a3"/>
        <w:spacing w:before="0" w:beforeAutospacing="0" w:line="360" w:lineRule="auto"/>
        <w:jc w:val="both"/>
        <w:rPr>
          <w:color w:val="000000"/>
        </w:rPr>
      </w:pPr>
      <w:r w:rsidRPr="00E305C2">
        <w:rPr>
          <w:color w:val="000000"/>
        </w:rPr>
        <w:t>Победители и призеры соревнований</w:t>
      </w:r>
      <w:r>
        <w:rPr>
          <w:rFonts w:ascii="Comic Sans MS" w:hAnsi="Comic Sans MS"/>
          <w:color w:val="000000"/>
          <w:sz w:val="27"/>
          <w:szCs w:val="27"/>
          <w:shd w:val="clear" w:color="auto" w:fill="FFFFFF"/>
        </w:rPr>
        <w:t xml:space="preserve"> </w:t>
      </w:r>
      <w:r w:rsidR="001D3957">
        <w:rPr>
          <w:color w:val="000000"/>
        </w:rPr>
        <w:t xml:space="preserve">будут награждены </w:t>
      </w:r>
      <w:r w:rsidR="00D332EB">
        <w:rPr>
          <w:color w:val="000000"/>
        </w:rPr>
        <w:t>медалями</w:t>
      </w:r>
      <w:r w:rsidR="001D3957">
        <w:rPr>
          <w:color w:val="000000"/>
        </w:rPr>
        <w:t xml:space="preserve">. </w:t>
      </w:r>
      <w:r w:rsidR="001D3957" w:rsidRPr="00242D29">
        <w:rPr>
          <w:b/>
          <w:color w:val="000000"/>
        </w:rPr>
        <w:t>По окончании награждения состоится лотерея от спонсоров.</w:t>
      </w:r>
    </w:p>
    <w:p w:rsidR="00761977" w:rsidRDefault="00632A66" w:rsidP="005D4D25">
      <w:pPr>
        <w:pStyle w:val="a3"/>
        <w:spacing w:before="0" w:beforeAutospacing="0" w:line="360" w:lineRule="auto"/>
        <w:ind w:firstLine="284"/>
        <w:jc w:val="both"/>
        <w:rPr>
          <w:b/>
          <w:i/>
          <w:color w:val="FF0000"/>
        </w:rPr>
      </w:pPr>
      <w:r w:rsidRPr="00632A66">
        <w:rPr>
          <w:b/>
          <w:i/>
          <w:color w:val="FF0000"/>
        </w:rPr>
        <w:t>По итогам Этапов</w:t>
      </w:r>
      <w:r w:rsidR="008A590A">
        <w:rPr>
          <w:b/>
          <w:i/>
          <w:color w:val="FF0000"/>
        </w:rPr>
        <w:t xml:space="preserve"> и Финала</w:t>
      </w:r>
      <w:r w:rsidRPr="00632A66">
        <w:rPr>
          <w:b/>
          <w:i/>
          <w:color w:val="FF0000"/>
        </w:rPr>
        <w:t xml:space="preserve"> Кубка ПСК «Северянин» среди охотников будет составлен рейтинг охотников, по результатам которого победители будут награждены </w:t>
      </w:r>
      <w:r w:rsidR="004D1684" w:rsidRPr="004D1684">
        <w:rPr>
          <w:b/>
          <w:color w:val="FF0000"/>
          <w:sz w:val="28"/>
          <w:szCs w:val="28"/>
        </w:rPr>
        <w:t>ценными призами</w:t>
      </w:r>
      <w:r w:rsidR="00004097">
        <w:rPr>
          <w:b/>
          <w:color w:val="FF0000"/>
          <w:sz w:val="28"/>
          <w:szCs w:val="28"/>
        </w:rPr>
        <w:t>!</w:t>
      </w:r>
    </w:p>
    <w:p w:rsidR="00761977" w:rsidRDefault="00761977" w:rsidP="00761977">
      <w:pPr>
        <w:pStyle w:val="a3"/>
        <w:spacing w:before="0" w:beforeAutospacing="0" w:line="360" w:lineRule="auto"/>
        <w:jc w:val="both"/>
        <w:rPr>
          <w:b/>
          <w:color w:val="000000"/>
        </w:rPr>
      </w:pPr>
    </w:p>
    <w:p w:rsidR="001B60CB" w:rsidRDefault="00A05047" w:rsidP="00DB7EDA">
      <w:pPr>
        <w:pStyle w:val="a3"/>
        <w:spacing w:before="0" w:beforeAutospacing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2" name="Рисунок 3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0CB" w:rsidRPr="00F31172">
        <w:rPr>
          <w:b/>
          <w:sz w:val="32"/>
        </w:rPr>
        <w:t xml:space="preserve">Положение </w:t>
      </w:r>
    </w:p>
    <w:p w:rsidR="008809AD" w:rsidRPr="008809AD" w:rsidRDefault="00430AE7" w:rsidP="00DB7EDA">
      <w:pPr>
        <w:pStyle w:val="a3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  <w:lang w:val="en-US"/>
        </w:rPr>
        <w:t>I</w:t>
      </w:r>
      <w:r w:rsidR="00052242">
        <w:rPr>
          <w:b/>
          <w:sz w:val="32"/>
          <w:lang w:val="en-US"/>
        </w:rPr>
        <w:t>I</w:t>
      </w:r>
      <w:r w:rsidR="004B6922">
        <w:rPr>
          <w:b/>
          <w:sz w:val="32"/>
          <w:lang w:val="en-US"/>
        </w:rPr>
        <w:t>I</w:t>
      </w:r>
      <w:r w:rsidR="00052242">
        <w:rPr>
          <w:b/>
          <w:sz w:val="32"/>
        </w:rPr>
        <w:t xml:space="preserve"> этап</w:t>
      </w:r>
      <w:r w:rsidR="008809AD">
        <w:rPr>
          <w:b/>
          <w:sz w:val="32"/>
        </w:rPr>
        <w:t xml:space="preserve"> Кубка ПСК «Северянин»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1. Цели и задачи.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популяризация и развитие стендовой стрельбы;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пропаганда стрелковых культурных традиций среди стрелковой общественности;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повышение спортивного мастерства.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2. Руководство соревнованием.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Руководство подготовкой и проведением соревнований осуществляет:</w:t>
      </w:r>
    </w:p>
    <w:p w:rsidR="001B60CB" w:rsidRPr="005D4D25" w:rsidRDefault="001B60CB" w:rsidP="005D4D25">
      <w:pPr>
        <w:pStyle w:val="normal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Петербургский стрелковый клуб “Северянин”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3. Требования к участникам.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Для допуска к участию в соревнованиях каждый стрелок должен представить в мандатную комиссию: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заявку на участие;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ознакомиться с правилами техники безопасности и использования оружия и патронов на стрелковом комплексе и расписаться в соответствующем журнале;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разрешение ОВД на право хранения и ношения оружия и патронов к нему.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4. Общие положения.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К соревнованиям допускаются стрелки всех Российских и зарубежных клубов, а также лица, не имеющие клубной принадлежности.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Для создания </w:t>
      </w:r>
      <w:proofErr w:type="gramStart"/>
      <w:r w:rsidRPr="005D4D25">
        <w:rPr>
          <w:rFonts w:ascii="Times New Roman" w:hAnsi="Times New Roman" w:cs="Times New Roman"/>
          <w:sz w:val="20"/>
          <w:szCs w:val="20"/>
        </w:rPr>
        <w:t>равных</w:t>
      </w:r>
      <w:proofErr w:type="gramEnd"/>
      <w:r w:rsidRPr="005D4D25">
        <w:rPr>
          <w:rFonts w:ascii="Times New Roman" w:hAnsi="Times New Roman" w:cs="Times New Roman"/>
          <w:sz w:val="20"/>
          <w:szCs w:val="20"/>
        </w:rPr>
        <w:t xml:space="preserve"> условий при проведении соревнований спортсмены делятся на категории: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«Абсолютное первенство» (Все категории);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«В» – КМС, 1 разряд;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«С» – все остальные;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«Суперветераны»;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«Ветераны»;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«Женщины»;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«Юниоры».</w:t>
      </w:r>
    </w:p>
    <w:p w:rsidR="00F31172" w:rsidRPr="00761977" w:rsidRDefault="008A590A" w:rsidP="005D4D25">
      <w:pPr>
        <w:pStyle w:val="normal"/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76197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430AE7">
        <w:rPr>
          <w:rFonts w:ascii="Times New Roman" w:hAnsi="Times New Roman" w:cs="Times New Roman"/>
          <w:b/>
          <w:sz w:val="28"/>
          <w:szCs w:val="32"/>
          <w:lang w:val="en-US"/>
        </w:rPr>
        <w:t>I</w:t>
      </w:r>
      <w:r w:rsidR="004B6922">
        <w:rPr>
          <w:rFonts w:ascii="Times New Roman" w:hAnsi="Times New Roman" w:cs="Times New Roman"/>
          <w:b/>
          <w:sz w:val="28"/>
          <w:szCs w:val="32"/>
          <w:lang w:val="en-US"/>
        </w:rPr>
        <w:t>I</w:t>
      </w:r>
      <w:r w:rsidR="00F95F73">
        <w:rPr>
          <w:rFonts w:ascii="Times New Roman" w:hAnsi="Times New Roman" w:cs="Times New Roman"/>
          <w:b/>
          <w:sz w:val="28"/>
          <w:szCs w:val="32"/>
          <w:lang w:val="en-US"/>
        </w:rPr>
        <w:t>I</w:t>
      </w:r>
      <w:r w:rsidR="00F95F73" w:rsidRPr="00F95F73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F95F73">
        <w:rPr>
          <w:rFonts w:ascii="Times New Roman" w:hAnsi="Times New Roman" w:cs="Times New Roman"/>
          <w:b/>
          <w:sz w:val="28"/>
          <w:szCs w:val="32"/>
        </w:rPr>
        <w:t xml:space="preserve">этап </w:t>
      </w:r>
      <w:proofErr w:type="gramStart"/>
      <w:r w:rsidR="00761977">
        <w:rPr>
          <w:rFonts w:ascii="Times New Roman" w:hAnsi="Times New Roman" w:cs="Times New Roman"/>
          <w:b/>
          <w:sz w:val="28"/>
          <w:szCs w:val="32"/>
        </w:rPr>
        <w:t>Кубка  П</w:t>
      </w:r>
      <w:r w:rsidR="005778BE">
        <w:rPr>
          <w:rFonts w:ascii="Times New Roman" w:hAnsi="Times New Roman" w:cs="Times New Roman"/>
          <w:b/>
          <w:sz w:val="28"/>
          <w:szCs w:val="32"/>
        </w:rPr>
        <w:t>СК</w:t>
      </w:r>
      <w:proofErr w:type="gramEnd"/>
      <w:r w:rsidR="005778BE">
        <w:rPr>
          <w:rFonts w:ascii="Times New Roman" w:hAnsi="Times New Roman" w:cs="Times New Roman"/>
          <w:b/>
          <w:sz w:val="28"/>
          <w:szCs w:val="32"/>
        </w:rPr>
        <w:t xml:space="preserve"> «Северянин» 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спортинг-компакт</w:t>
      </w:r>
      <w:proofErr w:type="spellEnd"/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Дата:</w:t>
      </w:r>
      <w:r w:rsidR="00D33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0A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07</w:t>
      </w:r>
      <w:r w:rsidR="004B6922" w:rsidRPr="004B69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B6922" w:rsidRPr="00430AE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30A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</w:t>
      </w:r>
      <w:r w:rsidR="003B39E3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F4377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проведения: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ПСК «Северянин», Колпино, Вознесенское шоссе.</w:t>
      </w:r>
    </w:p>
    <w:p w:rsidR="00F4377C" w:rsidRDefault="00F31172" w:rsidP="005D4D25">
      <w:pPr>
        <w:pStyle w:val="normal"/>
        <w:spacing w:after="0" w:line="240" w:lineRule="auto"/>
        <w:jc w:val="both"/>
        <w:rPr>
          <w:color w:val="000000"/>
          <w:shd w:val="clear" w:color="auto" w:fill="FFFFFF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Регистрация:</w:t>
      </w:r>
      <w:r w:rsidR="00D33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377C" w:rsidRPr="00F4377C">
        <w:rPr>
          <w:rFonts w:ascii="Times New Roman" w:hAnsi="Times New Roman" w:cs="Times New Roman"/>
          <w:color w:val="000000"/>
          <w:sz w:val="24"/>
          <w:szCs w:val="24"/>
        </w:rPr>
        <w:t xml:space="preserve">предварительная по телефону 993-35-50 или  </w:t>
      </w:r>
      <w:r w:rsidR="00F4377C" w:rsidRPr="00F43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psk-severyanin@mail.ru и в день соревнований с 8.30 до 09.4</w:t>
      </w:r>
      <w:r w:rsidR="00F43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Открытие соревнований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</w:t>
      </w:r>
      <w:r w:rsidR="00F4377C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Начало стрельбы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10.00.</w:t>
      </w:r>
    </w:p>
    <w:p w:rsidR="00F31172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Категории участников: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61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бсолютное первенство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B;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C;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4D0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енщины;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4D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етераны;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4D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уперветераны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4D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ниоры.</w:t>
      </w:r>
    </w:p>
    <w:p w:rsidR="003661EB" w:rsidRPr="00761977" w:rsidRDefault="003661EB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9AD" w:rsidRDefault="005778BE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СТОИМОСТЬ УЧАСТИЯ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(мужчины</w:t>
      </w:r>
      <w:proofErr w:type="gramStart"/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А</w:t>
      </w:r>
      <w:proofErr w:type="gramEnd"/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="00F437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-</w:t>
      </w:r>
      <w:r w:rsidRPr="00577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437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2500 руб.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809AD" w:rsidRDefault="008809AD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клуба ПСК «Северянин» (мужчины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С) – 2000 руб.</w:t>
      </w:r>
    </w:p>
    <w:p w:rsidR="00F31172" w:rsidRDefault="00A55F1D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Женщины, Ветераны, Суперветераны, Ю</w:t>
      </w:r>
      <w:r w:rsidR="00F31172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ниоры </w:t>
      </w:r>
      <w:r w:rsidR="005778BE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−</w:t>
      </w:r>
      <w:r w:rsidR="00F31172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809AD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1500</w:t>
      </w:r>
      <w:r w:rsidR="00F31172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руб</w:t>
      </w:r>
      <w:proofErr w:type="gramStart"/>
      <w:r w:rsidR="00F31172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</w:t>
      </w:r>
      <w:proofErr w:type="gramEnd"/>
    </w:p>
    <w:p w:rsidR="00DB7EDA" w:rsidRPr="008809AD" w:rsidRDefault="00DB7EDA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Команда (3 участника из любой категории) – 500 рублей.</w:t>
      </w: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соревнований:100 мишеней.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Стрельба будет производиться на 4-х стрелковых площадках. Программа полетов будет указана на каждом стрелковом месте.</w:t>
      </w:r>
    </w:p>
    <w:p w:rsidR="00761977" w:rsidRPr="00761977" w:rsidRDefault="00761977" w:rsidP="0076197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F31172" w:rsidP="0076197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ОПРЕДЕЛЕНИЕ ПОБЕДИТЕЛЕЙ:</w:t>
      </w: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каждой категории три лучших участника определяются по наибольшему    количеству пораженных мишеней. При равенстве результатов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перестрелка.</w:t>
      </w:r>
    </w:p>
    <w:p w:rsidR="00F95F73" w:rsidRDefault="00F95F73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005C27" w:rsidP="00005C27">
      <w:pPr>
        <w:pStyle w:val="normal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761977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НАГРАЖДЕНИЕ ПОБЕДИТЕЛЕЙ</w:t>
      </w:r>
      <w:r w:rsidR="00F31172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31172" w:rsidRPr="00761977" w:rsidRDefault="00F31172" w:rsidP="00761977">
      <w:pPr>
        <w:pStyle w:val="a3"/>
        <w:spacing w:before="0" w:beforeAutospacing="0" w:line="360" w:lineRule="auto"/>
        <w:jc w:val="both"/>
        <w:rPr>
          <w:color w:val="000000"/>
        </w:rPr>
      </w:pPr>
      <w:r w:rsidRPr="00761977">
        <w:rPr>
          <w:color w:val="000000"/>
        </w:rPr>
        <w:t xml:space="preserve">Победители </w:t>
      </w:r>
      <w:r w:rsidR="00430AE7">
        <w:rPr>
          <w:color w:val="000000"/>
          <w:lang w:val="en-US"/>
        </w:rPr>
        <w:t>I</w:t>
      </w:r>
      <w:r w:rsidR="001118A1">
        <w:rPr>
          <w:lang w:val="en-US"/>
        </w:rPr>
        <w:t>I</w:t>
      </w:r>
      <w:r w:rsidR="004B6922">
        <w:rPr>
          <w:lang w:val="en-US"/>
        </w:rPr>
        <w:t>I</w:t>
      </w:r>
      <w:r w:rsidR="001118A1" w:rsidRPr="00052242">
        <w:t xml:space="preserve"> </w:t>
      </w:r>
      <w:r w:rsidR="001118A1">
        <w:t>этапа</w:t>
      </w:r>
      <w:r w:rsidR="00BD379C">
        <w:rPr>
          <w:color w:val="000000"/>
        </w:rPr>
        <w:t xml:space="preserve"> </w:t>
      </w:r>
      <w:r w:rsidRPr="00761977">
        <w:rPr>
          <w:color w:val="000000"/>
        </w:rPr>
        <w:t>Кубка</w:t>
      </w:r>
      <w:r w:rsidR="00004097">
        <w:rPr>
          <w:color w:val="000000"/>
        </w:rPr>
        <w:t xml:space="preserve"> ПСК </w:t>
      </w:r>
      <w:r w:rsidR="00B3117B">
        <w:rPr>
          <w:color w:val="000000"/>
        </w:rPr>
        <w:t>«</w:t>
      </w:r>
      <w:r w:rsidR="00004097">
        <w:rPr>
          <w:color w:val="000000"/>
        </w:rPr>
        <w:t>Северянин</w:t>
      </w:r>
      <w:r w:rsidR="00B3117B">
        <w:rPr>
          <w:color w:val="000000"/>
        </w:rPr>
        <w:t>»</w:t>
      </w:r>
      <w:r w:rsidRPr="00761977">
        <w:rPr>
          <w:color w:val="000000"/>
        </w:rPr>
        <w:t xml:space="preserve"> награждаются медалями</w:t>
      </w:r>
      <w:r w:rsidR="00052242">
        <w:rPr>
          <w:color w:val="000000"/>
        </w:rPr>
        <w:t xml:space="preserve"> </w:t>
      </w:r>
      <w:r w:rsidR="00E3752D">
        <w:rPr>
          <w:color w:val="000000"/>
        </w:rPr>
        <w:t>и ценными призами (сертификатами на мишени).</w:t>
      </w:r>
    </w:p>
    <w:p w:rsidR="00DC71CD" w:rsidRPr="008A590A" w:rsidRDefault="00DC71CD" w:rsidP="00DC71CD">
      <w:pPr>
        <w:pStyle w:val="Default"/>
        <w:jc w:val="center"/>
        <w:rPr>
          <w:b/>
          <w:bCs/>
        </w:rPr>
      </w:pPr>
      <w:r w:rsidRPr="00DC71CD">
        <w:rPr>
          <w:b/>
          <w:bCs/>
        </w:rPr>
        <w:t>КУБОК «100 ИЗ 100»</w:t>
      </w:r>
    </w:p>
    <w:p w:rsidR="00DC71CD" w:rsidRPr="008A590A" w:rsidRDefault="00DC71CD" w:rsidP="00DC71CD">
      <w:pPr>
        <w:pStyle w:val="Default"/>
        <w:jc w:val="center"/>
        <w:rPr>
          <w:b/>
          <w:bCs/>
          <w:sz w:val="23"/>
          <w:szCs w:val="23"/>
        </w:rPr>
      </w:pPr>
    </w:p>
    <w:p w:rsidR="00DC71CD" w:rsidRPr="008A590A" w:rsidRDefault="00DC71CD" w:rsidP="00DC71CD">
      <w:pPr>
        <w:pStyle w:val="Default"/>
        <w:jc w:val="center"/>
        <w:rPr>
          <w:sz w:val="23"/>
          <w:szCs w:val="23"/>
        </w:rPr>
      </w:pPr>
    </w:p>
    <w:p w:rsidR="00E557DE" w:rsidRDefault="008E52F0" w:rsidP="00DC71CD">
      <w:pPr>
        <w:pStyle w:val="a3"/>
        <w:spacing w:before="0" w:beforeAutospacing="0" w:line="360" w:lineRule="auto"/>
      </w:pPr>
      <w:r>
        <w:t xml:space="preserve">В рамках </w:t>
      </w:r>
      <w:r w:rsidR="004B6922">
        <w:rPr>
          <w:lang w:val="en-US"/>
        </w:rPr>
        <w:t>I</w:t>
      </w:r>
      <w:r w:rsidR="00430AE7">
        <w:rPr>
          <w:lang w:val="en-US"/>
        </w:rPr>
        <w:t>I</w:t>
      </w:r>
      <w:r w:rsidR="00052242">
        <w:rPr>
          <w:lang w:val="en-US"/>
        </w:rPr>
        <w:t>I</w:t>
      </w:r>
      <w:r w:rsidR="00052242" w:rsidRPr="00052242">
        <w:t xml:space="preserve"> </w:t>
      </w:r>
      <w:r w:rsidR="00052242">
        <w:t>этапа</w:t>
      </w:r>
      <w:r w:rsidR="00B3117B">
        <w:t xml:space="preserve"> К</w:t>
      </w:r>
      <w:r>
        <w:t xml:space="preserve">убка ПСК </w:t>
      </w:r>
      <w:r w:rsidR="00B3117B">
        <w:t>«</w:t>
      </w:r>
      <w:r>
        <w:t>Северя</w:t>
      </w:r>
      <w:r w:rsidR="007D6ECC">
        <w:t>нин</w:t>
      </w:r>
      <w:r w:rsidR="00B3117B">
        <w:t>»</w:t>
      </w:r>
      <w:r w:rsidR="007D6ECC">
        <w:t xml:space="preserve"> и всех последующих турниров </w:t>
      </w:r>
      <w:r>
        <w:t>с</w:t>
      </w:r>
      <w:r w:rsidR="00DC71CD" w:rsidRPr="00DC71CD">
        <w:t>портсмен, показавший максимальный результат 100</w:t>
      </w:r>
      <w:r w:rsidR="00611BF7">
        <w:t xml:space="preserve"> пораженных мишеней</w:t>
      </w:r>
      <w:r w:rsidR="00DC71CD" w:rsidRPr="00DC71CD">
        <w:t xml:space="preserve"> из 100 будет награжден специальным переходящим кубком (стрелку будет вручена уменьшенная копия кубка)</w:t>
      </w:r>
      <w:proofErr w:type="gramStart"/>
      <w:r w:rsidR="00DC71CD" w:rsidRPr="00DC71CD">
        <w:t xml:space="preserve"> .</w:t>
      </w:r>
      <w:proofErr w:type="gramEnd"/>
    </w:p>
    <w:p w:rsidR="00D37A28" w:rsidRDefault="00465706" w:rsidP="00465706">
      <w:pPr>
        <w:pStyle w:val="a3"/>
        <w:spacing w:before="0" w:beforeAutospacing="0" w:line="360" w:lineRule="auto"/>
        <w:rPr>
          <w:b/>
          <w:sz w:val="28"/>
          <w:szCs w:val="28"/>
        </w:rPr>
      </w:pPr>
      <w:r>
        <w:rPr>
          <w:sz w:val="28"/>
          <w:szCs w:val="28"/>
          <w:highlight w:val="yellow"/>
        </w:rPr>
        <w:t xml:space="preserve">Так же спортсмен, показавший максимальный результат получит от ПСК «Северянин» денежный приз в размере - </w:t>
      </w:r>
      <w:r>
        <w:rPr>
          <w:b/>
          <w:sz w:val="28"/>
          <w:szCs w:val="28"/>
          <w:highlight w:val="yellow"/>
        </w:rPr>
        <w:t>50.000 рублей!!!</w:t>
      </w:r>
    </w:p>
    <w:p w:rsidR="004501EF" w:rsidRDefault="004501EF" w:rsidP="00DC71CD">
      <w:pPr>
        <w:pStyle w:val="a3"/>
        <w:spacing w:before="0" w:beforeAutospacing="0" w:line="360" w:lineRule="auto"/>
      </w:pPr>
    </w:p>
    <w:p w:rsidR="00B56314" w:rsidRDefault="00B56314" w:rsidP="00DC71CD">
      <w:pPr>
        <w:pStyle w:val="a3"/>
        <w:spacing w:before="0" w:beforeAutospacing="0" w:line="360" w:lineRule="auto"/>
      </w:pPr>
    </w:p>
    <w:p w:rsidR="00B56314" w:rsidRPr="0039782C" w:rsidRDefault="00B56314" w:rsidP="00DC71CD">
      <w:pPr>
        <w:pStyle w:val="a3"/>
        <w:spacing w:before="0" w:beforeAutospacing="0" w:line="360" w:lineRule="auto"/>
      </w:pPr>
    </w:p>
    <w:p w:rsidR="00865C5C" w:rsidRDefault="00865C5C" w:rsidP="00DC71CD">
      <w:pPr>
        <w:pStyle w:val="a3"/>
        <w:spacing w:before="0" w:beforeAutospacing="0" w:line="360" w:lineRule="auto"/>
        <w:rPr>
          <w:b/>
          <w:color w:val="000000"/>
        </w:rPr>
      </w:pPr>
      <w:r>
        <w:rPr>
          <w:b/>
          <w:color w:val="000000"/>
        </w:rPr>
        <w:t>Призы на соревнования предоставлены:</w:t>
      </w:r>
    </w:p>
    <w:p w:rsidR="00865C5C" w:rsidRDefault="00865C5C" w:rsidP="00DC71CD">
      <w:pPr>
        <w:pStyle w:val="a3"/>
        <w:spacing w:before="0" w:beforeAutospacing="0" w:line="360" w:lineRule="auto"/>
        <w:rPr>
          <w:b/>
          <w:color w:val="000000"/>
        </w:rPr>
      </w:pPr>
      <w:r>
        <w:rPr>
          <w:b/>
          <w:color w:val="000000"/>
        </w:rPr>
        <w:t xml:space="preserve">ПСК </w:t>
      </w:r>
      <w:r w:rsidR="005616EE">
        <w:rPr>
          <w:b/>
          <w:color w:val="000000"/>
        </w:rPr>
        <w:t>«</w:t>
      </w:r>
      <w:r>
        <w:rPr>
          <w:b/>
          <w:color w:val="000000"/>
        </w:rPr>
        <w:t>Северянин</w:t>
      </w:r>
      <w:r w:rsidR="005616EE">
        <w:rPr>
          <w:b/>
          <w:color w:val="000000"/>
        </w:rPr>
        <w:t>»</w:t>
      </w:r>
      <w:proofErr w:type="gramStart"/>
      <w:r>
        <w:rPr>
          <w:b/>
          <w:color w:val="000000"/>
        </w:rPr>
        <w:t xml:space="preserve"> </w:t>
      </w:r>
      <w:r w:rsidR="00665549">
        <w:rPr>
          <w:b/>
          <w:color w:val="000000"/>
        </w:rPr>
        <w:t>.</w:t>
      </w:r>
      <w:proofErr w:type="gramEnd"/>
    </w:p>
    <w:p w:rsidR="00865C5C" w:rsidRPr="00865C5C" w:rsidRDefault="00865C5C" w:rsidP="00DC71CD">
      <w:pPr>
        <w:pStyle w:val="a3"/>
        <w:spacing w:before="0" w:beforeAutospacing="0" w:line="360" w:lineRule="auto"/>
        <w:rPr>
          <w:b/>
          <w:color w:val="000000"/>
        </w:rPr>
      </w:pPr>
    </w:p>
    <w:sectPr w:rsidR="00865C5C" w:rsidRPr="00865C5C" w:rsidSect="00A4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10B5"/>
    <w:multiLevelType w:val="hybridMultilevel"/>
    <w:tmpl w:val="599413A6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F50D1"/>
    <w:multiLevelType w:val="hybridMultilevel"/>
    <w:tmpl w:val="72ACB264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7C609A"/>
    <w:multiLevelType w:val="hybridMultilevel"/>
    <w:tmpl w:val="5DC85BDC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58D3FEC"/>
    <w:multiLevelType w:val="hybridMultilevel"/>
    <w:tmpl w:val="0F9C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B2B8F"/>
    <w:multiLevelType w:val="hybridMultilevel"/>
    <w:tmpl w:val="773EDF98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BC02532"/>
    <w:multiLevelType w:val="hybridMultilevel"/>
    <w:tmpl w:val="378AFB9A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0C29D9"/>
    <w:multiLevelType w:val="hybridMultilevel"/>
    <w:tmpl w:val="38B26096"/>
    <w:lvl w:ilvl="0" w:tplc="D5F23C94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D567D81"/>
    <w:multiLevelType w:val="hybridMultilevel"/>
    <w:tmpl w:val="4632683E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1191A"/>
    <w:multiLevelType w:val="hybridMultilevel"/>
    <w:tmpl w:val="7C88E1DC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D3957"/>
    <w:rsid w:val="00004097"/>
    <w:rsid w:val="00005C27"/>
    <w:rsid w:val="00007566"/>
    <w:rsid w:val="00030D61"/>
    <w:rsid w:val="00052242"/>
    <w:rsid w:val="000539B0"/>
    <w:rsid w:val="00083F7C"/>
    <w:rsid w:val="00094DF8"/>
    <w:rsid w:val="000C4844"/>
    <w:rsid w:val="001118A1"/>
    <w:rsid w:val="00112126"/>
    <w:rsid w:val="00121E88"/>
    <w:rsid w:val="00122D1C"/>
    <w:rsid w:val="00166CF2"/>
    <w:rsid w:val="001B60CB"/>
    <w:rsid w:val="001C7272"/>
    <w:rsid w:val="001D3957"/>
    <w:rsid w:val="00206836"/>
    <w:rsid w:val="00224675"/>
    <w:rsid w:val="00242D29"/>
    <w:rsid w:val="00314B35"/>
    <w:rsid w:val="0032703F"/>
    <w:rsid w:val="003661EB"/>
    <w:rsid w:val="00390546"/>
    <w:rsid w:val="0039782C"/>
    <w:rsid w:val="003B39E3"/>
    <w:rsid w:val="003D1A0B"/>
    <w:rsid w:val="004122D2"/>
    <w:rsid w:val="00430AE7"/>
    <w:rsid w:val="00430FD1"/>
    <w:rsid w:val="004501EF"/>
    <w:rsid w:val="004542BC"/>
    <w:rsid w:val="004609CB"/>
    <w:rsid w:val="00465706"/>
    <w:rsid w:val="004A0807"/>
    <w:rsid w:val="004B6922"/>
    <w:rsid w:val="004D1684"/>
    <w:rsid w:val="004D4D04"/>
    <w:rsid w:val="005616EE"/>
    <w:rsid w:val="00562C02"/>
    <w:rsid w:val="005778BE"/>
    <w:rsid w:val="00582173"/>
    <w:rsid w:val="005D4D25"/>
    <w:rsid w:val="005F11E7"/>
    <w:rsid w:val="0060027F"/>
    <w:rsid w:val="00611BF7"/>
    <w:rsid w:val="006177F2"/>
    <w:rsid w:val="00632A66"/>
    <w:rsid w:val="00665549"/>
    <w:rsid w:val="00690FB5"/>
    <w:rsid w:val="006B208C"/>
    <w:rsid w:val="006C387B"/>
    <w:rsid w:val="00734E8D"/>
    <w:rsid w:val="00737373"/>
    <w:rsid w:val="00761977"/>
    <w:rsid w:val="007907D7"/>
    <w:rsid w:val="007A4E3F"/>
    <w:rsid w:val="007D6ECC"/>
    <w:rsid w:val="007F54CD"/>
    <w:rsid w:val="007F7BCF"/>
    <w:rsid w:val="00865C5C"/>
    <w:rsid w:val="008809AD"/>
    <w:rsid w:val="00892657"/>
    <w:rsid w:val="008A590A"/>
    <w:rsid w:val="008E52F0"/>
    <w:rsid w:val="008F4664"/>
    <w:rsid w:val="00A05047"/>
    <w:rsid w:val="00A479D7"/>
    <w:rsid w:val="00A55F1D"/>
    <w:rsid w:val="00A73FFE"/>
    <w:rsid w:val="00AD1F49"/>
    <w:rsid w:val="00B01D9B"/>
    <w:rsid w:val="00B3117B"/>
    <w:rsid w:val="00B33ACB"/>
    <w:rsid w:val="00B56314"/>
    <w:rsid w:val="00B93520"/>
    <w:rsid w:val="00BB7940"/>
    <w:rsid w:val="00BD379C"/>
    <w:rsid w:val="00CC3266"/>
    <w:rsid w:val="00D332EB"/>
    <w:rsid w:val="00D37A28"/>
    <w:rsid w:val="00D67624"/>
    <w:rsid w:val="00D9771C"/>
    <w:rsid w:val="00DB7EDA"/>
    <w:rsid w:val="00DC335A"/>
    <w:rsid w:val="00DC71CD"/>
    <w:rsid w:val="00E305C2"/>
    <w:rsid w:val="00E31D9D"/>
    <w:rsid w:val="00E3752D"/>
    <w:rsid w:val="00E54607"/>
    <w:rsid w:val="00E557DE"/>
    <w:rsid w:val="00F31172"/>
    <w:rsid w:val="00F321C0"/>
    <w:rsid w:val="00F4377C"/>
    <w:rsid w:val="00F9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9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3957"/>
    <w:pPr>
      <w:spacing w:before="100" w:beforeAutospacing="1" w:after="100" w:afterAutospacing="1"/>
    </w:pPr>
  </w:style>
  <w:style w:type="character" w:styleId="a4">
    <w:name w:val="Hyperlink"/>
    <w:rsid w:val="00D9771C"/>
    <w:rPr>
      <w:color w:val="0000FF"/>
      <w:u w:val="single"/>
    </w:rPr>
  </w:style>
  <w:style w:type="paragraph" w:customStyle="1" w:styleId="normal">
    <w:name w:val="normal"/>
    <w:uiPriority w:val="99"/>
    <w:rsid w:val="00F3117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DC71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8A5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590A"/>
    <w:rPr>
      <w:rFonts w:ascii="Tahoma" w:hAnsi="Tahoma" w:cs="Tahoma"/>
      <w:sz w:val="16"/>
      <w:szCs w:val="16"/>
    </w:rPr>
  </w:style>
  <w:style w:type="character" w:customStyle="1" w:styleId="nowrap">
    <w:name w:val="nowrap"/>
    <w:basedOn w:val="a0"/>
    <w:rsid w:val="00397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Влад</dc:creator>
  <cp:lastModifiedBy>северянин</cp:lastModifiedBy>
  <cp:revision>33</cp:revision>
  <cp:lastPrinted>2019-08-08T10:35:00Z</cp:lastPrinted>
  <dcterms:created xsi:type="dcterms:W3CDTF">2019-08-08T10:39:00Z</dcterms:created>
  <dcterms:modified xsi:type="dcterms:W3CDTF">2021-07-02T10:44:00Z</dcterms:modified>
</cp:coreProperties>
</file>