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F" w:rsidRPr="007D236A" w:rsidRDefault="00057A97" w:rsidP="00DD25E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0" descr="северянин-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верянин-лого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06F">
        <w:rPr>
          <w:rFonts w:ascii="Times New Roman" w:hAnsi="Times New Roman"/>
          <w:b/>
          <w:sz w:val="32"/>
          <w:szCs w:val="32"/>
        </w:rPr>
        <w:t xml:space="preserve">                           ПОЛОЖЕНИЕ</w:t>
      </w:r>
    </w:p>
    <w:p w:rsidR="0091106F" w:rsidRPr="007D236A" w:rsidRDefault="0091106F" w:rsidP="00860590">
      <w:pPr>
        <w:spacing w:after="0"/>
        <w:jc w:val="center"/>
        <w:rPr>
          <w:rFonts w:ascii="Times New Roman" w:hAnsi="Times New Roman"/>
          <w:b/>
        </w:rPr>
      </w:pPr>
      <w:r w:rsidRPr="007D236A">
        <w:rPr>
          <w:rFonts w:ascii="Times New Roman" w:hAnsi="Times New Roman"/>
          <w:b/>
        </w:rPr>
        <w:t>о проведении соревнования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029D6">
        <w:rPr>
          <w:rFonts w:ascii="Times New Roman" w:hAnsi="Times New Roman"/>
          <w:b/>
          <w:sz w:val="28"/>
          <w:szCs w:val="28"/>
        </w:rPr>
        <w:t xml:space="preserve">Субботний компакт </w:t>
      </w:r>
      <w:r w:rsidRPr="007D23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2825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057A97">
        <w:rPr>
          <w:rFonts w:ascii="Times New Roman" w:hAnsi="Times New Roman"/>
          <w:sz w:val="24"/>
          <w:szCs w:val="24"/>
        </w:rPr>
        <w:t>Спортинг - компакт (10</w:t>
      </w:r>
      <w:r w:rsidR="00DE4291">
        <w:rPr>
          <w:rFonts w:ascii="Times New Roman" w:hAnsi="Times New Roman"/>
          <w:sz w:val="24"/>
          <w:szCs w:val="24"/>
        </w:rPr>
        <w:t>0</w:t>
      </w:r>
      <w:r w:rsidRPr="002825A2">
        <w:rPr>
          <w:rFonts w:ascii="Times New Roman" w:hAnsi="Times New Roman"/>
          <w:sz w:val="24"/>
          <w:szCs w:val="24"/>
        </w:rPr>
        <w:t xml:space="preserve"> мишеней)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8776ED">
        <w:rPr>
          <w:rFonts w:ascii="Times New Roman" w:hAnsi="Times New Roman"/>
          <w:sz w:val="24"/>
          <w:szCs w:val="24"/>
        </w:rPr>
        <w:t>15</w:t>
      </w:r>
      <w:r w:rsidR="00534473">
        <w:rPr>
          <w:rFonts w:ascii="Times New Roman" w:hAnsi="Times New Roman"/>
          <w:sz w:val="24"/>
          <w:szCs w:val="24"/>
        </w:rPr>
        <w:t xml:space="preserve"> </w:t>
      </w:r>
      <w:r w:rsidR="008776ED">
        <w:rPr>
          <w:rFonts w:ascii="Times New Roman" w:hAnsi="Times New Roman"/>
          <w:sz w:val="24"/>
          <w:szCs w:val="24"/>
        </w:rPr>
        <w:t>августа 2020</w:t>
      </w:r>
      <w:r w:rsidR="00287E4B">
        <w:rPr>
          <w:rFonts w:ascii="Times New Roman" w:hAnsi="Times New Roman"/>
          <w:sz w:val="24"/>
          <w:szCs w:val="24"/>
        </w:rPr>
        <w:t xml:space="preserve"> г.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Место проведения: ПСК «Северянин», Колпино, Вознесенское шоссе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Регистрация: </w:t>
      </w:r>
      <w:r w:rsidR="00846CBF">
        <w:rPr>
          <w:rFonts w:ascii="Times New Roman" w:hAnsi="Times New Roman"/>
          <w:sz w:val="24"/>
          <w:szCs w:val="24"/>
        </w:rPr>
        <w:t>08</w:t>
      </w:r>
      <w:r w:rsidRPr="002825A2">
        <w:rPr>
          <w:rFonts w:ascii="Times New Roman" w:hAnsi="Times New Roman"/>
          <w:sz w:val="24"/>
          <w:szCs w:val="24"/>
        </w:rPr>
        <w:t>:</w:t>
      </w:r>
      <w:r w:rsidR="00846CBF">
        <w:rPr>
          <w:rFonts w:ascii="Times New Roman" w:hAnsi="Times New Roman"/>
          <w:sz w:val="24"/>
          <w:szCs w:val="24"/>
        </w:rPr>
        <w:t>3</w:t>
      </w:r>
      <w:r w:rsidRPr="002825A2">
        <w:rPr>
          <w:rFonts w:ascii="Times New Roman" w:hAnsi="Times New Roman"/>
          <w:sz w:val="24"/>
          <w:szCs w:val="24"/>
        </w:rPr>
        <w:t>0-09:40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Начало стрельбы: 10:00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1. Цели и задачи.</w:t>
      </w: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Популяризация и развитие стендовой стрельбы;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Пропаганда стрелковых культурных традиций среди стрелковой общественности;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Повышение спортивного мастерства.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2.  Организаторы соревнования: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Петербургский стрелковый клуб  «Северянин»;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коллегию;</w:t>
      </w:r>
    </w:p>
    <w:p w:rsidR="0091106F" w:rsidRPr="002825A2" w:rsidRDefault="00DE4291" w:rsidP="004170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судей – 5</w:t>
      </w:r>
      <w:r w:rsidR="0091106F" w:rsidRPr="002825A2">
        <w:rPr>
          <w:rFonts w:ascii="Times New Roman" w:hAnsi="Times New Roman"/>
          <w:sz w:val="24"/>
          <w:szCs w:val="24"/>
        </w:rPr>
        <w:t xml:space="preserve"> человек.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3.Требования к участникам соревнований и условия их допуска: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К соревнованиям допускаются стрелки всех Российских и зарубежных клубов, а также лица, не имеющие клубной принадлежности.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Для создания равных условий при проведении соревнований спортсмены делятся на категории:</w:t>
      </w:r>
    </w:p>
    <w:p w:rsidR="00287E4B" w:rsidRDefault="00287E4B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«Абсолютное первенство» (все категории)</w:t>
      </w:r>
      <w:r w:rsidR="0091106F" w:rsidRPr="002825A2">
        <w:rPr>
          <w:rFonts w:ascii="Times New Roman" w:hAnsi="Times New Roman"/>
          <w:sz w:val="24"/>
          <w:szCs w:val="24"/>
        </w:rPr>
        <w:t>;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«В» - КМС, 1 разряд; 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«С» - все остальные</w:t>
      </w:r>
      <w:r w:rsidR="00057A97">
        <w:rPr>
          <w:rFonts w:ascii="Times New Roman" w:hAnsi="Times New Roman"/>
          <w:sz w:val="24"/>
          <w:szCs w:val="24"/>
        </w:rPr>
        <w:t>;</w:t>
      </w:r>
    </w:p>
    <w:p w:rsidR="00287E4B" w:rsidRDefault="00057A97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«Ветераны»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sz w:val="24"/>
          <w:szCs w:val="24"/>
        </w:rPr>
        <w:t>;</w:t>
      </w:r>
      <w:proofErr w:type="gramEnd"/>
    </w:p>
    <w:p w:rsidR="00F17E12" w:rsidRDefault="00F17E12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«Охотники».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417050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4. Заявка на участие.</w:t>
      </w:r>
    </w:p>
    <w:p w:rsidR="0091106F" w:rsidRPr="002825A2" w:rsidRDefault="0091106F" w:rsidP="00417050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4.1. Для допуска к участию в соревнованиях каждый стрелок должен представить в мандатную комиссию: 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Заявку на участие;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lastRenderedPageBreak/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Разрешение ОВД на право хранения и ношения оружия и патронов к нему.</w:t>
      </w:r>
    </w:p>
    <w:p w:rsidR="0091106F" w:rsidRPr="002825A2" w:rsidRDefault="0091106F" w:rsidP="00D7371E">
      <w:pPr>
        <w:pStyle w:val="a3"/>
        <w:rPr>
          <w:rFonts w:ascii="Times New Roman" w:hAnsi="Times New Roman"/>
          <w:sz w:val="24"/>
          <w:szCs w:val="24"/>
        </w:rPr>
      </w:pPr>
    </w:p>
    <w:p w:rsidR="0091106F" w:rsidRPr="001C3C4E" w:rsidRDefault="0091106F" w:rsidP="00D7371E">
      <w:pPr>
        <w:spacing w:after="0"/>
        <w:rPr>
          <w:rFonts w:ascii="Times New Roman" w:hAnsi="Times New Roman"/>
          <w:b/>
          <w:sz w:val="24"/>
          <w:szCs w:val="24"/>
        </w:rPr>
      </w:pPr>
      <w:r w:rsidRPr="001C3C4E">
        <w:rPr>
          <w:rFonts w:ascii="Times New Roman" w:hAnsi="Times New Roman"/>
          <w:b/>
          <w:sz w:val="24"/>
          <w:szCs w:val="24"/>
        </w:rPr>
        <w:t>4.2. Сумма стартового взноса устанавливается в размере:</w:t>
      </w:r>
    </w:p>
    <w:p w:rsidR="00BC2A4B" w:rsidRDefault="00BC2A4B" w:rsidP="00D7371E">
      <w:pPr>
        <w:spacing w:after="0"/>
        <w:rPr>
          <w:rFonts w:ascii="Times New Roman" w:hAnsi="Times New Roman"/>
          <w:sz w:val="24"/>
          <w:szCs w:val="24"/>
        </w:rPr>
      </w:pPr>
    </w:p>
    <w:p w:rsidR="001C3C4E" w:rsidRDefault="001C3C4E" w:rsidP="001C3C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мишеней оплачиваются по той цене, по которой стреляете в нашем клубе + организационный сбор 500 рублей.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5. Программа соревнований.</w:t>
      </w:r>
    </w:p>
    <w:p w:rsidR="0091106F" w:rsidRPr="002825A2" w:rsidRDefault="00057A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E4291">
        <w:rPr>
          <w:rFonts w:ascii="Times New Roman" w:hAnsi="Times New Roman"/>
          <w:sz w:val="24"/>
          <w:szCs w:val="24"/>
        </w:rPr>
        <w:t>0</w:t>
      </w:r>
      <w:r w:rsidR="0091106F" w:rsidRPr="002825A2">
        <w:rPr>
          <w:rFonts w:ascii="Times New Roman" w:hAnsi="Times New Roman"/>
          <w:sz w:val="24"/>
          <w:szCs w:val="24"/>
        </w:rPr>
        <w:t xml:space="preserve"> </w:t>
      </w:r>
      <w:r w:rsidR="00534473">
        <w:rPr>
          <w:rFonts w:ascii="Times New Roman" w:hAnsi="Times New Roman"/>
          <w:sz w:val="24"/>
          <w:szCs w:val="24"/>
        </w:rPr>
        <w:t>мишеней</w:t>
      </w:r>
      <w:r w:rsidR="0091106F" w:rsidRPr="002825A2">
        <w:rPr>
          <w:rFonts w:ascii="Times New Roman" w:hAnsi="Times New Roman"/>
          <w:sz w:val="24"/>
          <w:szCs w:val="24"/>
        </w:rPr>
        <w:t>. Стрельба будет производиться на 4-х стрелковых площадках. Программа полетов будет указана на каждом стрелковом месте.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6. Определение победителей.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В каждой категории три лучших участника определяются по наибольшему количеству пораженных мишеней. 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При равенстве результатов - перестрелка дуплетов до промаха.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7. Награждение победителей.</w:t>
      </w:r>
    </w:p>
    <w:p w:rsidR="0091106F" w:rsidRPr="007B32E8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Победители награждаются </w:t>
      </w:r>
      <w:r w:rsidR="006029D6">
        <w:rPr>
          <w:rFonts w:ascii="Times New Roman" w:hAnsi="Times New Roman"/>
          <w:sz w:val="24"/>
          <w:szCs w:val="24"/>
        </w:rPr>
        <w:t>сертификатами на мишени</w:t>
      </w:r>
      <w:r w:rsidRPr="002825A2">
        <w:rPr>
          <w:rFonts w:ascii="Times New Roman" w:hAnsi="Times New Roman"/>
          <w:sz w:val="24"/>
          <w:szCs w:val="24"/>
        </w:rPr>
        <w:t xml:space="preserve"> от  ПСК «Северянин»</w:t>
      </w:r>
      <w:r>
        <w:rPr>
          <w:rFonts w:ascii="Times New Roman" w:hAnsi="Times New Roman"/>
          <w:sz w:val="24"/>
          <w:szCs w:val="24"/>
        </w:rPr>
        <w:t>.</w:t>
      </w:r>
    </w:p>
    <w:p w:rsidR="0091106F" w:rsidRDefault="0091106F">
      <w:pPr>
        <w:rPr>
          <w:rFonts w:ascii="Times New Roman" w:hAnsi="Times New Roman"/>
          <w:b/>
          <w:sz w:val="28"/>
          <w:szCs w:val="28"/>
        </w:rPr>
      </w:pPr>
    </w:p>
    <w:p w:rsidR="0091106F" w:rsidRDefault="0091106F"/>
    <w:p w:rsidR="0091106F" w:rsidRDefault="00057A97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297815</wp:posOffset>
            </wp:positionV>
            <wp:extent cx="1562100" cy="14954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06F" w:rsidRDefault="0091106F"/>
    <w:sectPr w:rsidR="0091106F" w:rsidSect="003761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A8" w:rsidRDefault="00215EA8" w:rsidP="004A5DCC">
      <w:pPr>
        <w:spacing w:after="0" w:line="240" w:lineRule="auto"/>
      </w:pPr>
      <w:r>
        <w:separator/>
      </w:r>
    </w:p>
  </w:endnote>
  <w:endnote w:type="continuationSeparator" w:id="0">
    <w:p w:rsidR="00215EA8" w:rsidRDefault="00215EA8" w:rsidP="004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A8" w:rsidRDefault="00215EA8" w:rsidP="004A5DCC">
      <w:pPr>
        <w:spacing w:after="0" w:line="240" w:lineRule="auto"/>
      </w:pPr>
      <w:r>
        <w:separator/>
      </w:r>
    </w:p>
  </w:footnote>
  <w:footnote w:type="continuationSeparator" w:id="0">
    <w:p w:rsidR="00215EA8" w:rsidRDefault="00215EA8" w:rsidP="004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F" w:rsidRDefault="0091106F" w:rsidP="004A5DC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D5"/>
    <w:multiLevelType w:val="hybridMultilevel"/>
    <w:tmpl w:val="C226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24B"/>
    <w:multiLevelType w:val="hybridMultilevel"/>
    <w:tmpl w:val="B6A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036"/>
    <w:multiLevelType w:val="hybridMultilevel"/>
    <w:tmpl w:val="507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1D2"/>
    <w:multiLevelType w:val="hybridMultilevel"/>
    <w:tmpl w:val="E504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5C"/>
    <w:rsid w:val="00032BFA"/>
    <w:rsid w:val="00057A97"/>
    <w:rsid w:val="00061E16"/>
    <w:rsid w:val="0009223E"/>
    <w:rsid w:val="000A0D2C"/>
    <w:rsid w:val="00174AC0"/>
    <w:rsid w:val="001965DB"/>
    <w:rsid w:val="001C3C4E"/>
    <w:rsid w:val="00215EA8"/>
    <w:rsid w:val="00221B5C"/>
    <w:rsid w:val="002825A2"/>
    <w:rsid w:val="00287E4B"/>
    <w:rsid w:val="002A18E3"/>
    <w:rsid w:val="002C0B1F"/>
    <w:rsid w:val="002D351E"/>
    <w:rsid w:val="002E0C60"/>
    <w:rsid w:val="00303285"/>
    <w:rsid w:val="00311C48"/>
    <w:rsid w:val="00314D6C"/>
    <w:rsid w:val="00363A9C"/>
    <w:rsid w:val="00376183"/>
    <w:rsid w:val="003A46AE"/>
    <w:rsid w:val="003A51AF"/>
    <w:rsid w:val="003C0C2A"/>
    <w:rsid w:val="003E767E"/>
    <w:rsid w:val="00410CDD"/>
    <w:rsid w:val="00417050"/>
    <w:rsid w:val="004A1F26"/>
    <w:rsid w:val="004A5DCC"/>
    <w:rsid w:val="00500591"/>
    <w:rsid w:val="00534473"/>
    <w:rsid w:val="00581509"/>
    <w:rsid w:val="0060104F"/>
    <w:rsid w:val="006029D6"/>
    <w:rsid w:val="00603F2F"/>
    <w:rsid w:val="00671E09"/>
    <w:rsid w:val="006B543B"/>
    <w:rsid w:val="007B32E8"/>
    <w:rsid w:val="007D236A"/>
    <w:rsid w:val="0083372C"/>
    <w:rsid w:val="0084184B"/>
    <w:rsid w:val="00846CBF"/>
    <w:rsid w:val="00860590"/>
    <w:rsid w:val="008776ED"/>
    <w:rsid w:val="00894372"/>
    <w:rsid w:val="0091106F"/>
    <w:rsid w:val="00993C6B"/>
    <w:rsid w:val="00A3221B"/>
    <w:rsid w:val="00A67F6E"/>
    <w:rsid w:val="00AB529B"/>
    <w:rsid w:val="00B414FA"/>
    <w:rsid w:val="00BC2A4B"/>
    <w:rsid w:val="00C04AA3"/>
    <w:rsid w:val="00C23589"/>
    <w:rsid w:val="00C544DA"/>
    <w:rsid w:val="00C76EDA"/>
    <w:rsid w:val="00C90CCC"/>
    <w:rsid w:val="00CA0236"/>
    <w:rsid w:val="00CB203F"/>
    <w:rsid w:val="00D03BB1"/>
    <w:rsid w:val="00D05AC9"/>
    <w:rsid w:val="00D7371E"/>
    <w:rsid w:val="00DD25EF"/>
    <w:rsid w:val="00DE4291"/>
    <w:rsid w:val="00EF2BC3"/>
    <w:rsid w:val="00F10F13"/>
    <w:rsid w:val="00F17E12"/>
    <w:rsid w:val="00F211FD"/>
    <w:rsid w:val="00F408CF"/>
    <w:rsid w:val="00F54263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5DC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5DCC"/>
    <w:rPr>
      <w:rFonts w:cs="Times New Roman"/>
    </w:rPr>
  </w:style>
  <w:style w:type="paragraph" w:customStyle="1" w:styleId="normal">
    <w:name w:val="normal"/>
    <w:uiPriority w:val="99"/>
    <w:rsid w:val="00BC2A4B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74;&#1077;&#1088;&#1103;&#1085;&#1080;&#1085;\Desktop\&#1053;&#1072;&#1090;&#1072;&#1083;&#1100;&#1103;\&#1053;&#1072;&#1090;&#1072;&#1096;&#1072;\&#1089;&#1086;&#1088;&#1077;&#1074;&#1085;&#1086;&#1074;&#1072;&#1085;&#1080;&#1103;\&#1087;&#1086;&#1083;&#1086;&#1078;&#1077;&#1085;&#1080;&#1103;\10%20&#1085;&#1086;&#1103;&#1073;&#1088;&#1103;%202019%20&#1042;&#1077;&#1089;&#1077;&#1085;&#1085;&#1080;&#1081;%20&#1090;&#1091;&#1088;&#1085;&#1080;&#1088;%20&#1055;&#1057;&#1050;%20&#1057;&#1077;&#1074;&#1077;&#1088;&#1103;&#1085;&#1080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ноября 2019 Весенний турнир ПСК Северянин</Template>
  <TotalTime>64</TotalTime>
  <Pages>2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северянин</dc:creator>
  <cp:lastModifiedBy>северянин</cp:lastModifiedBy>
  <cp:revision>13</cp:revision>
  <cp:lastPrinted>2019-01-03T11:41:00Z</cp:lastPrinted>
  <dcterms:created xsi:type="dcterms:W3CDTF">2019-11-06T07:54:00Z</dcterms:created>
  <dcterms:modified xsi:type="dcterms:W3CDTF">2020-08-09T14:11:00Z</dcterms:modified>
</cp:coreProperties>
</file>